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CF" w:rsidRPr="00BB4FCF" w:rsidRDefault="00BB4FCF" w:rsidP="00BB4FCF">
      <w:pPr>
        <w:spacing w:before="100" w:beforeAutospacing="1" w:after="100" w:afterAutospacing="1"/>
        <w:rPr>
          <w:rFonts w:ascii="Arial" w:hAnsi="Arial" w:cs="Arial"/>
          <w:b/>
          <w:bCs/>
          <w:color w:val="1F497D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600E36B5" wp14:editId="1C5594E6">
            <wp:simplePos x="0" y="0"/>
            <wp:positionH relativeFrom="column">
              <wp:align>left</wp:align>
            </wp:positionH>
            <wp:positionV relativeFrom="paragraph">
              <wp:posOffset>76200</wp:posOffset>
            </wp:positionV>
            <wp:extent cx="3105150" cy="5183505"/>
            <wp:effectExtent l="0" t="0" r="0" b="0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518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16"/>
          <w:szCs w:val="16"/>
        </w:rPr>
        <w:t>Stand Up Norge AS presenterer:</w:t>
      </w:r>
      <w:r>
        <w:rPr>
          <w:rFonts w:ascii="Arial" w:hAnsi="Arial" w:cs="Arial"/>
          <w:b/>
          <w:bCs/>
          <w:color w:val="1F497D"/>
          <w:sz w:val="24"/>
          <w:szCs w:val="24"/>
        </w:rPr>
        <w:br/>
        <w:t xml:space="preserve">  </w:t>
      </w:r>
      <w:r>
        <w:rPr>
          <w:rFonts w:ascii="Arial" w:hAnsi="Arial" w:cs="Arial"/>
          <w:b/>
          <w:bCs/>
          <w:sz w:val="24"/>
          <w:szCs w:val="24"/>
        </w:rPr>
        <w:t xml:space="preserve">DAGFINN LYNGBØ </w:t>
      </w:r>
      <w:r>
        <w:rPr>
          <w:rFonts w:ascii="Arial" w:hAnsi="Arial" w:cs="Arial"/>
          <w:b/>
          <w:bCs/>
          <w:sz w:val="24"/>
          <w:szCs w:val="24"/>
        </w:rPr>
        <w:br/>
        <w:t xml:space="preserve">    </w:t>
      </w:r>
      <w:r>
        <w:rPr>
          <w:rFonts w:ascii="Arial" w:hAnsi="Arial" w:cs="Arial"/>
          <w:b/>
          <w:bCs/>
          <w:color w:val="1F497D"/>
          <w:sz w:val="24"/>
          <w:szCs w:val="24"/>
        </w:rPr>
        <w:t>    </w:t>
      </w:r>
      <w:r>
        <w:rPr>
          <w:rFonts w:ascii="Wingdings" w:hAnsi="Wingdings"/>
          <w:sz w:val="24"/>
          <w:szCs w:val="24"/>
        </w:rPr>
        <w:t></w:t>
      </w:r>
      <w:r>
        <w:rPr>
          <w:rFonts w:ascii="Arial" w:hAnsi="Arial" w:cs="Arial"/>
          <w:sz w:val="24"/>
          <w:szCs w:val="24"/>
        </w:rPr>
        <w:t xml:space="preserve">STEREO </w:t>
      </w:r>
      <w:r>
        <w:rPr>
          <w:rFonts w:ascii="Wingdings" w:hAnsi="Wingdings"/>
          <w:sz w:val="24"/>
          <w:szCs w:val="24"/>
        </w:rPr>
        <w:t></w:t>
      </w:r>
      <w:r>
        <w:rPr>
          <w:rFonts w:ascii="Arial" w:hAnsi="Arial" w:cs="Arial"/>
          <w:i/>
          <w:iCs/>
        </w:rPr>
        <w:br/>
      </w:r>
      <w:r>
        <w:rPr>
          <w:rFonts w:ascii="Arial" w:hAnsi="Arial" w:cs="Arial"/>
          <w:i/>
          <w:iCs/>
        </w:rPr>
        <w:br/>
      </w:r>
      <w:r>
        <w:rPr>
          <w:rFonts w:ascii="Arial" w:hAnsi="Arial" w:cs="Arial"/>
          <w:b/>
          <w:bCs/>
          <w:i/>
          <w:iCs/>
        </w:rPr>
        <w:t>Dagfinn L</w:t>
      </w:r>
      <w:r>
        <w:rPr>
          <w:rFonts w:ascii="Arial" w:hAnsi="Arial" w:cs="Arial"/>
          <w:b/>
          <w:bCs/>
          <w:i/>
          <w:iCs/>
        </w:rPr>
        <w:t xml:space="preserve">yngbø er endelig tilbake </w:t>
      </w:r>
      <w:r>
        <w:rPr>
          <w:rFonts w:ascii="Arial" w:hAnsi="Arial" w:cs="Arial"/>
          <w:b/>
          <w:bCs/>
          <w:i/>
          <w:iCs/>
        </w:rPr>
        <w:t>med en ny forestilling!</w:t>
      </w:r>
      <w:r>
        <w:rPr>
          <w:rFonts w:ascii="Arial" w:hAnsi="Arial" w:cs="Arial"/>
          <w:i/>
          <w:iCs/>
        </w:rPr>
        <w:br/>
      </w:r>
      <w:r>
        <w:rPr>
          <w:rFonts w:ascii="Arial" w:hAnsi="Arial" w:cs="Arial"/>
          <w:i/>
          <w:iCs/>
        </w:rPr>
        <w:br/>
      </w:r>
      <w:r>
        <w:rPr>
          <w:noProof/>
          <w:lang w:eastAsia="nb-NO"/>
        </w:rPr>
        <w:drawing>
          <wp:inline distT="0" distB="0" distL="0" distR="0" wp14:anchorId="5674E727" wp14:editId="5DD4AA45">
            <wp:extent cx="378460" cy="353060"/>
            <wp:effectExtent l="0" t="0" r="2540" b="8890"/>
            <wp:docPr id="4" name="Bilde 4" descr="cid:image021.jpg@01CD8CF7.077FA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2" descr="cid:image021.jpg@01CD8CF7.077FA8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18"/>
          <w:szCs w:val="18"/>
        </w:rPr>
        <w:t>Viktig melding - lytt til Lyngbø</w:t>
      </w:r>
    </w:p>
    <w:p w:rsidR="00BB4FCF" w:rsidRDefault="00BB4FCF" w:rsidP="00BB4FCF">
      <w:pPr>
        <w:autoSpaceDE w:val="0"/>
        <w:autoSpaceDN w:val="0"/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- DAGBLADET</w:t>
      </w:r>
    </w:p>
    <w:p w:rsidR="00BB4FCF" w:rsidRDefault="00BB4FCF" w:rsidP="00BB4FC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>
            <wp:extent cx="372110" cy="340360"/>
            <wp:effectExtent l="0" t="0" r="8890" b="2540"/>
            <wp:docPr id="3" name="Bilde 3" descr="cid:image022.jpg@01CD8CF7.077FA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3" descr="cid:image022.jpg@01CD8CF7.077FA8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18"/>
          <w:szCs w:val="18"/>
        </w:rPr>
        <w:t>Latterbombe</w:t>
      </w:r>
    </w:p>
    <w:p w:rsidR="00BB4FCF" w:rsidRDefault="00BB4FCF" w:rsidP="00BB4FCF">
      <w:pPr>
        <w:autoSpaceDE w:val="0"/>
        <w:autoSpaceDN w:val="0"/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- BERGENS TIDENDE</w:t>
      </w:r>
    </w:p>
    <w:p w:rsidR="00BB4FCF" w:rsidRDefault="00BB4FCF" w:rsidP="00BB4FC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>
            <wp:extent cx="410210" cy="372110"/>
            <wp:effectExtent l="0" t="0" r="8890" b="8890"/>
            <wp:docPr id="2" name="Bilde 2" descr="cid:image023.jpg@01CD8CF7.077FA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23.jpg@01CD8CF7.077FA8F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18"/>
          <w:szCs w:val="18"/>
        </w:rPr>
        <w:t>I en klasse for seg</w:t>
      </w:r>
    </w:p>
    <w:p w:rsidR="00BB4FCF" w:rsidRDefault="00BB4FCF" w:rsidP="00BB4FCF">
      <w:pPr>
        <w:autoSpaceDE w:val="0"/>
        <w:autoSpaceDN w:val="0"/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- BERGENSAVISEN</w:t>
      </w:r>
    </w:p>
    <w:p w:rsidR="00BB4FCF" w:rsidRDefault="00BB4FCF" w:rsidP="00BB4FC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>
            <wp:extent cx="415925" cy="378460"/>
            <wp:effectExtent l="0" t="0" r="3175" b="2540"/>
            <wp:docPr id="1" name="Bilde 1" descr="cid:image024.jpg@01CD8CF7.077FA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24.jpg@01CD8CF7.077FA8F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18"/>
          <w:szCs w:val="18"/>
        </w:rPr>
        <w:t>Humorgull</w:t>
      </w:r>
    </w:p>
    <w:p w:rsidR="00BB4FCF" w:rsidRDefault="00BB4FCF" w:rsidP="00BB4FCF">
      <w:pPr>
        <w:autoSpaceDE w:val="0"/>
        <w:autoSpaceDN w:val="0"/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- VG</w:t>
      </w:r>
    </w:p>
    <w:p w:rsidR="00BB4FCF" w:rsidRPr="00BB4FCF" w:rsidRDefault="00BB4FCF" w:rsidP="00BB4FCF">
      <w:pPr>
        <w:autoSpaceDE w:val="0"/>
        <w:autoSpaceDN w:val="0"/>
        <w:rPr>
          <w:sz w:val="20"/>
          <w:szCs w:val="20"/>
        </w:rPr>
      </w:pPr>
      <w:r>
        <w:rPr>
          <w:rFonts w:ascii="Arial" w:hAnsi="Arial" w:cs="Arial"/>
          <w:i/>
          <w:iCs/>
          <w:color w:val="1F497D"/>
        </w:rPr>
        <w:br/>
      </w:r>
      <w:r w:rsidRPr="00BB4FCF">
        <w:rPr>
          <w:rFonts w:ascii="Arial" w:hAnsi="Arial" w:cs="Arial"/>
          <w:i/>
          <w:iCs/>
          <w:sz w:val="20"/>
          <w:szCs w:val="20"/>
        </w:rPr>
        <w:t xml:space="preserve">Den 30. august var det Norgespremiere på «Dagfinn Lyngbø – Stereo» på Ole Bull Scene i Bergen til publikums enorme begeistring. Anmelderne virket ikke mindre begeistret og flere rullet terningene til seksere. Resten av publikum i Bergen svarte med å gå mann av huse for </w:t>
      </w:r>
      <w:r w:rsidRPr="00BB4FCF">
        <w:rPr>
          <w:rFonts w:ascii="Arial" w:hAnsi="Arial" w:cs="Arial"/>
          <w:i/>
          <w:iCs/>
          <w:sz w:val="20"/>
          <w:szCs w:val="20"/>
        </w:rPr>
        <w:t>å sikre seg billett og det ble fort</w:t>
      </w:r>
      <w:r w:rsidRPr="00BB4FCF">
        <w:rPr>
          <w:rFonts w:ascii="Arial" w:hAnsi="Arial" w:cs="Arial"/>
          <w:i/>
          <w:iCs/>
          <w:sz w:val="20"/>
          <w:szCs w:val="20"/>
        </w:rPr>
        <w:t xml:space="preserve"> klart at samtl</w:t>
      </w:r>
      <w:r w:rsidRPr="00BB4FCF">
        <w:rPr>
          <w:rFonts w:ascii="Arial" w:hAnsi="Arial" w:cs="Arial"/>
          <w:i/>
          <w:iCs/>
          <w:sz w:val="20"/>
          <w:szCs w:val="20"/>
        </w:rPr>
        <w:t>ige billetter ble</w:t>
      </w:r>
      <w:r w:rsidRPr="00BB4FCF">
        <w:rPr>
          <w:rFonts w:ascii="Arial" w:hAnsi="Arial" w:cs="Arial"/>
          <w:i/>
          <w:iCs/>
          <w:sz w:val="20"/>
          <w:szCs w:val="20"/>
        </w:rPr>
        <w:t xml:space="preserve"> revet bort. Til sammen 50.00</w:t>
      </w:r>
      <w:r w:rsidRPr="00BB4FCF">
        <w:rPr>
          <w:rFonts w:ascii="Arial" w:hAnsi="Arial" w:cs="Arial"/>
          <w:i/>
          <w:iCs/>
          <w:sz w:val="20"/>
          <w:szCs w:val="20"/>
        </w:rPr>
        <w:t xml:space="preserve">0 billetter fant altså </w:t>
      </w:r>
      <w:r w:rsidRPr="00BB4FCF">
        <w:rPr>
          <w:rFonts w:ascii="Arial" w:hAnsi="Arial" w:cs="Arial"/>
          <w:i/>
          <w:iCs/>
          <w:sz w:val="20"/>
          <w:szCs w:val="20"/>
        </w:rPr>
        <w:t>veien hjem til berg</w:t>
      </w:r>
      <w:r w:rsidRPr="00BB4FCF">
        <w:rPr>
          <w:rFonts w:ascii="Arial" w:hAnsi="Arial" w:cs="Arial"/>
          <w:i/>
          <w:iCs/>
          <w:sz w:val="20"/>
          <w:szCs w:val="20"/>
        </w:rPr>
        <w:t>enserne. Den 6. februar 2013 var det klart for Oslo-premiere og responsen ble ikke noe dårligere der, så dette ligger an til å bli tidenes mestselgende humorshow i Norge noensinne!</w:t>
      </w:r>
      <w:r w:rsidRPr="00BB4FCF">
        <w:rPr>
          <w:rFonts w:ascii="Arial" w:hAnsi="Arial" w:cs="Arial"/>
          <w:i/>
          <w:iCs/>
          <w:color w:val="1F497D"/>
          <w:sz w:val="20"/>
          <w:szCs w:val="20"/>
        </w:rPr>
        <w:br/>
      </w:r>
      <w:r w:rsidRPr="00BB4FCF">
        <w:rPr>
          <w:rFonts w:ascii="Arial" w:hAnsi="Arial" w:cs="Arial"/>
          <w:i/>
          <w:iCs/>
          <w:color w:val="1F497D"/>
          <w:sz w:val="20"/>
          <w:szCs w:val="20"/>
        </w:rPr>
        <w:br/>
      </w:r>
      <w:r w:rsidRPr="00BB4FCF">
        <w:rPr>
          <w:rFonts w:ascii="Arial" w:hAnsi="Arial" w:cs="Arial"/>
          <w:i/>
          <w:iCs/>
          <w:sz w:val="20"/>
          <w:szCs w:val="20"/>
        </w:rPr>
        <w:t xml:space="preserve">Hva har mopeder, kaffetraktere, småbarn, hester, telefoner, dansker og idolvinnere til felles? De avgir lyd. Pipelyd, ulyd, </w:t>
      </w:r>
      <w:proofErr w:type="spellStart"/>
      <w:r w:rsidRPr="00BB4FCF">
        <w:rPr>
          <w:rFonts w:ascii="Arial" w:hAnsi="Arial" w:cs="Arial"/>
          <w:i/>
          <w:iCs/>
          <w:sz w:val="20"/>
          <w:szCs w:val="20"/>
        </w:rPr>
        <w:t>gromlyd</w:t>
      </w:r>
      <w:proofErr w:type="spellEnd"/>
      <w:r w:rsidRPr="00BB4FCF">
        <w:rPr>
          <w:rFonts w:ascii="Arial" w:hAnsi="Arial" w:cs="Arial"/>
          <w:i/>
          <w:iCs/>
          <w:sz w:val="20"/>
          <w:szCs w:val="20"/>
        </w:rPr>
        <w:t xml:space="preserve">, dunkelyd, skrapelyd, </w:t>
      </w:r>
      <w:proofErr w:type="spellStart"/>
      <w:r w:rsidRPr="00BB4FCF">
        <w:rPr>
          <w:rFonts w:ascii="Arial" w:hAnsi="Arial" w:cs="Arial"/>
          <w:i/>
          <w:iCs/>
          <w:sz w:val="20"/>
          <w:szCs w:val="20"/>
        </w:rPr>
        <w:t>koselyd</w:t>
      </w:r>
      <w:proofErr w:type="spellEnd"/>
      <w:r w:rsidRPr="00BB4FCF">
        <w:rPr>
          <w:rFonts w:ascii="Arial" w:hAnsi="Arial" w:cs="Arial"/>
          <w:i/>
          <w:iCs/>
          <w:sz w:val="20"/>
          <w:szCs w:val="20"/>
        </w:rPr>
        <w:t xml:space="preserve">... </w:t>
      </w:r>
      <w:r w:rsidRPr="00BB4FCF">
        <w:rPr>
          <w:rFonts w:ascii="Arial" w:hAnsi="Arial" w:cs="Arial"/>
          <w:i/>
          <w:iCs/>
          <w:sz w:val="20"/>
          <w:szCs w:val="20"/>
        </w:rPr>
        <w:br/>
        <w:t xml:space="preserve">Lyd, i begrepets videste forstand, er altså nøkkelordet i det nye showet til Dagfinn Lyngbø. </w:t>
      </w:r>
      <w:r w:rsidRPr="00BB4FCF">
        <w:rPr>
          <w:rFonts w:ascii="Arial" w:hAnsi="Arial" w:cs="Arial"/>
          <w:i/>
          <w:iCs/>
          <w:sz w:val="20"/>
          <w:szCs w:val="20"/>
        </w:rPr>
        <w:br/>
      </w:r>
      <w:r w:rsidRPr="00BB4FCF">
        <w:rPr>
          <w:rFonts w:ascii="Arial" w:hAnsi="Arial" w:cs="Arial"/>
          <w:i/>
          <w:iCs/>
          <w:sz w:val="20"/>
          <w:szCs w:val="20"/>
        </w:rPr>
        <w:br/>
        <w:t>Med seg på scenen har Lyngbø også med seg musiker Bjarte Jørgensen.</w:t>
      </w:r>
      <w:r w:rsidRPr="00BB4FCF">
        <w:rPr>
          <w:rFonts w:ascii="Arial" w:hAnsi="Arial" w:cs="Arial"/>
          <w:i/>
          <w:iCs/>
          <w:sz w:val="20"/>
          <w:szCs w:val="20"/>
        </w:rPr>
        <w:br/>
      </w:r>
      <w:r w:rsidRPr="00BB4FCF">
        <w:rPr>
          <w:rFonts w:ascii="Arial" w:hAnsi="Arial" w:cs="Arial"/>
          <w:i/>
          <w:iCs/>
          <w:sz w:val="20"/>
          <w:szCs w:val="20"/>
        </w:rPr>
        <w:br/>
      </w:r>
      <w:r w:rsidRPr="00BB4FCF">
        <w:rPr>
          <w:rFonts w:ascii="Arial" w:hAnsi="Arial" w:cs="Arial"/>
          <w:sz w:val="20"/>
          <w:szCs w:val="20"/>
        </w:rPr>
        <w:t>Dagfinn Lyngbø har fått ikke mindre enn syv Komipriser, senest «Årets Stand Up» i 2011. Hans to siste forestillinger «</w:t>
      </w:r>
      <w:proofErr w:type="spellStart"/>
      <w:r w:rsidRPr="00BB4FCF">
        <w:rPr>
          <w:rFonts w:ascii="Arial" w:hAnsi="Arial" w:cs="Arial"/>
          <w:sz w:val="20"/>
          <w:szCs w:val="20"/>
        </w:rPr>
        <w:t>Ka</w:t>
      </w:r>
      <w:proofErr w:type="spellEnd"/>
      <w:r w:rsidRPr="00BB4FCF">
        <w:rPr>
          <w:rFonts w:ascii="Arial" w:hAnsi="Arial" w:cs="Arial"/>
          <w:sz w:val="20"/>
          <w:szCs w:val="20"/>
        </w:rPr>
        <w:t xml:space="preserve"> e’ vitsen?» og «Evolusjon» regnes som to av tidenes beste stand up-forestillinger og sistnevnte forestilling ble sett av ca. 150.000 mennesker fordelt på nærmere 400 forestillinger.</w:t>
      </w:r>
      <w:r w:rsidRPr="00BB4FCF">
        <w:rPr>
          <w:sz w:val="20"/>
          <w:szCs w:val="20"/>
        </w:rPr>
        <w:t xml:space="preserve"> </w:t>
      </w:r>
    </w:p>
    <w:p w:rsidR="00BB4FCF" w:rsidRPr="00BB4FCF" w:rsidRDefault="00BB4FCF" w:rsidP="00BB4FCF">
      <w:pPr>
        <w:spacing w:before="100" w:beforeAutospacing="1" w:after="100" w:afterAutospacing="1"/>
        <w:rPr>
          <w:sz w:val="20"/>
          <w:szCs w:val="20"/>
        </w:rPr>
      </w:pPr>
      <w:r w:rsidRPr="00BB4FCF">
        <w:rPr>
          <w:rFonts w:ascii="Arial" w:hAnsi="Arial" w:cs="Arial"/>
          <w:i/>
          <w:iCs/>
          <w:sz w:val="20"/>
          <w:szCs w:val="20"/>
        </w:rPr>
        <w:t>Nå, drøyt to</w:t>
      </w:r>
      <w:r w:rsidRPr="00BB4FCF">
        <w:rPr>
          <w:rFonts w:ascii="Arial" w:hAnsi="Arial" w:cs="Arial"/>
          <w:i/>
          <w:iCs/>
          <w:sz w:val="20"/>
          <w:szCs w:val="20"/>
        </w:rPr>
        <w:t xml:space="preserve"> år etter at gigantsuksessen «Evolusjon» hadde sin siste forestilling, er Lyngbø igjen klar for å, bokstavelig talt, gi lyd fra seg. </w:t>
      </w:r>
    </w:p>
    <w:p w:rsidR="00BB4FCF" w:rsidRDefault="00BB4FCF" w:rsidP="00BB4FCF">
      <w:pPr>
        <w:spacing w:before="100" w:beforeAutospacing="1" w:after="100" w:afterAutospacing="1"/>
        <w:rPr>
          <w:rFonts w:ascii="Arial" w:hAnsi="Arial" w:cs="Arial"/>
        </w:rPr>
      </w:pPr>
      <w:r w:rsidRPr="00BB4FCF">
        <w:rPr>
          <w:rStyle w:val="apple-style-span"/>
          <w:rFonts w:ascii="Arial" w:hAnsi="Arial" w:cs="Arial"/>
          <w:b/>
          <w:bCs/>
          <w:i/>
          <w:iCs/>
          <w:sz w:val="20"/>
          <w:szCs w:val="20"/>
        </w:rPr>
        <w:t>Ta godt i mot lyden av landets morsomste show i – STEREO!</w:t>
      </w:r>
      <w:r w:rsidRPr="00BB4FCF">
        <w:rPr>
          <w:sz w:val="20"/>
          <w:szCs w:val="20"/>
        </w:rPr>
        <w:t xml:space="preserve"> </w:t>
      </w:r>
      <w:r w:rsidRPr="00BB4FCF">
        <w:rPr>
          <w:color w:val="1F497D"/>
          <w:sz w:val="20"/>
          <w:szCs w:val="20"/>
        </w:rPr>
        <w:br/>
      </w:r>
      <w:r w:rsidRPr="00BB4FCF">
        <w:rPr>
          <w:color w:val="1F497D"/>
          <w:sz w:val="20"/>
          <w:szCs w:val="20"/>
        </w:rPr>
        <w:br/>
      </w:r>
      <w:r w:rsidRPr="00BB4FCF">
        <w:rPr>
          <w:rFonts w:ascii="Arial" w:hAnsi="Arial" w:cs="Arial"/>
          <w:sz w:val="20"/>
          <w:szCs w:val="20"/>
        </w:rPr>
        <w:t xml:space="preserve">Ta kontakt med undertegnede eller Stand Up Norge AS på telefon 23 11 88 20, </w:t>
      </w:r>
      <w:r>
        <w:rPr>
          <w:rFonts w:ascii="Arial" w:hAnsi="Arial" w:cs="Arial"/>
          <w:sz w:val="20"/>
          <w:szCs w:val="20"/>
        </w:rPr>
        <w:t xml:space="preserve">e-post </w:t>
      </w:r>
      <w:hyperlink r:id="rId14" w:history="1">
        <w:r w:rsidRPr="00047897">
          <w:rPr>
            <w:rStyle w:val="Hyperkobling"/>
            <w:rFonts w:ascii="Arial" w:hAnsi="Arial" w:cs="Arial"/>
            <w:sz w:val="20"/>
            <w:szCs w:val="20"/>
          </w:rPr>
          <w:t>firmapost@standup.no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r w:rsidRPr="00BB4FCF">
        <w:rPr>
          <w:rFonts w:ascii="Arial" w:hAnsi="Arial" w:cs="Arial"/>
          <w:sz w:val="20"/>
          <w:szCs w:val="20"/>
        </w:rPr>
        <w:t>d</w:t>
      </w:r>
      <w:bookmarkStart w:id="0" w:name="_GoBack"/>
      <w:bookmarkEnd w:id="0"/>
      <w:r w:rsidRPr="00BB4FCF">
        <w:rPr>
          <w:rFonts w:ascii="Arial" w:hAnsi="Arial" w:cs="Arial"/>
          <w:sz w:val="20"/>
          <w:szCs w:val="20"/>
        </w:rPr>
        <w:t>ersom du trenger ytterligere informasjon</w:t>
      </w:r>
      <w:r w:rsidRPr="00BB4FCF">
        <w:rPr>
          <w:rFonts w:ascii="Arial" w:hAnsi="Arial" w:cs="Arial"/>
          <w:color w:val="1F497D"/>
          <w:sz w:val="20"/>
          <w:szCs w:val="20"/>
        </w:rPr>
        <w:t xml:space="preserve">. </w:t>
      </w:r>
    </w:p>
    <w:p w:rsidR="00066CCB" w:rsidRDefault="00066CCB"/>
    <w:sectPr w:rsidR="0006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CF"/>
    <w:rsid w:val="00066CCB"/>
    <w:rsid w:val="00B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CF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B4FCF"/>
    <w:rPr>
      <w:color w:val="0000FF"/>
      <w:u w:val="single"/>
    </w:rPr>
  </w:style>
  <w:style w:type="character" w:customStyle="1" w:styleId="apple-style-span">
    <w:name w:val="apple-style-span"/>
    <w:basedOn w:val="Standardskriftforavsnitt"/>
    <w:rsid w:val="00BB4FCF"/>
  </w:style>
  <w:style w:type="paragraph" w:styleId="Bobletekst">
    <w:name w:val="Balloon Text"/>
    <w:basedOn w:val="Normal"/>
    <w:link w:val="BobletekstTegn"/>
    <w:uiPriority w:val="99"/>
    <w:semiHidden/>
    <w:unhideWhenUsed/>
    <w:rsid w:val="00BB4FC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4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CF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B4FCF"/>
    <w:rPr>
      <w:color w:val="0000FF"/>
      <w:u w:val="single"/>
    </w:rPr>
  </w:style>
  <w:style w:type="character" w:customStyle="1" w:styleId="apple-style-span">
    <w:name w:val="apple-style-span"/>
    <w:basedOn w:val="Standardskriftforavsnitt"/>
    <w:rsid w:val="00BB4FCF"/>
  </w:style>
  <w:style w:type="paragraph" w:styleId="Bobletekst">
    <w:name w:val="Balloon Text"/>
    <w:basedOn w:val="Normal"/>
    <w:link w:val="BobletekstTegn"/>
    <w:uiPriority w:val="99"/>
    <w:semiHidden/>
    <w:unhideWhenUsed/>
    <w:rsid w:val="00BB4FC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4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image024.jpg@01CD8CF7.077FA8F0" TargetMode="External"/><Relationship Id="rId3" Type="http://schemas.openxmlformats.org/officeDocument/2006/relationships/settings" Target="settings.xml"/><Relationship Id="rId7" Type="http://schemas.openxmlformats.org/officeDocument/2006/relationships/image" Target="cid:image021.jpg@01CD8CF7.077FA8F0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mage023.jpg@01CD8CF7.077FA8F0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cid:image022.jpg@01CD8CF7.077FA8F0" TargetMode="External"/><Relationship Id="rId14" Type="http://schemas.openxmlformats.org/officeDocument/2006/relationships/hyperlink" Target="mailto:firmapost@standup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432B98AD</Template>
  <TotalTime>6</TotalTime>
  <Pages>1</Pages>
  <Words>298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NorDoc Services AS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runeV</dc:creator>
  <cp:lastModifiedBy>runeV</cp:lastModifiedBy>
  <cp:revision>1</cp:revision>
  <dcterms:created xsi:type="dcterms:W3CDTF">2013-02-27T11:45:00Z</dcterms:created>
  <dcterms:modified xsi:type="dcterms:W3CDTF">2013-02-27T11:51:00Z</dcterms:modified>
</cp:coreProperties>
</file>